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4EE" w14:textId="7884F177" w:rsidR="00AD44DB" w:rsidRPr="00035542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  <w:b/>
          <w:color w:val="2F5496" w:themeColor="accent1" w:themeShade="BF"/>
        </w:rPr>
      </w:pPr>
      <w:r w:rsidRPr="00035542">
        <w:rPr>
          <w:rFonts w:cstheme="minorHAnsi"/>
          <w:b/>
          <w:color w:val="2F5496" w:themeColor="accent1" w:themeShade="BF"/>
        </w:rPr>
        <w:t>202</w:t>
      </w:r>
      <w:r w:rsidR="000936B6">
        <w:rPr>
          <w:rFonts w:cstheme="minorHAnsi"/>
          <w:b/>
          <w:color w:val="2F5496" w:themeColor="accent1" w:themeShade="BF"/>
        </w:rPr>
        <w:t>4</w:t>
      </w:r>
      <w:r w:rsidRPr="00035542">
        <w:rPr>
          <w:rFonts w:cstheme="minorHAnsi"/>
          <w:b/>
          <w:color w:val="2F5496" w:themeColor="accent1" w:themeShade="BF"/>
        </w:rPr>
        <w:t xml:space="preserve"> </w:t>
      </w:r>
      <w:r>
        <w:rPr>
          <w:rFonts w:cstheme="minorHAnsi"/>
          <w:b/>
          <w:color w:val="2F5496" w:themeColor="accent1" w:themeShade="BF"/>
        </w:rPr>
        <w:t>majandus</w:t>
      </w:r>
      <w:r w:rsidRPr="00035542">
        <w:rPr>
          <w:rFonts w:cstheme="minorHAnsi"/>
          <w:b/>
          <w:color w:val="2F5496" w:themeColor="accent1" w:themeShade="BF"/>
        </w:rPr>
        <w:t>tegevuse kokkuvõte</w:t>
      </w:r>
      <w:r>
        <w:rPr>
          <w:rFonts w:cstheme="minorHAnsi"/>
          <w:b/>
          <w:color w:val="2F5496" w:themeColor="accent1" w:themeShade="BF"/>
        </w:rPr>
        <w:t xml:space="preserve"> I kvartal</w:t>
      </w:r>
    </w:p>
    <w:p w14:paraId="0AF87079" w14:textId="77777777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>Meremuuseumi missioon on tõsta inimeste teadmisi Eestist kui mereriigist ning kasvatada ühiskonnas austust ja armastust merelise pärandi vastu.</w:t>
      </w:r>
    </w:p>
    <w:p w14:paraId="77FF758B" w14:textId="0C93FDD3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Alates 1981. aastast asub muuseumi põhiekspositsioon ligi 500-aastase ajalooga suurtükitornis Paks Margareeta. 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</w:tblGrid>
      <w:tr w:rsidR="00586CF0" w:rsidRPr="00586CF0" w14:paraId="7DA175A9" w14:textId="77777777" w:rsidTr="00F773E3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5AD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B271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Külastajate arv</w:t>
            </w:r>
          </w:p>
        </w:tc>
      </w:tr>
      <w:tr w:rsidR="00586CF0" w:rsidRPr="00586CF0" w14:paraId="38626162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1B7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3EB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16D" w14:textId="1CB61FA9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</w:t>
            </w:r>
            <w:r w:rsidR="000936B6">
              <w:rPr>
                <w:rFonts w:eastAsia="Times New Roman" w:cstheme="minorHAnsi"/>
                <w:b/>
                <w:bCs/>
                <w:lang w:eastAsia="et-EE"/>
              </w:rPr>
              <w:t>4</w:t>
            </w:r>
          </w:p>
        </w:tc>
      </w:tr>
      <w:tr w:rsidR="00586CF0" w:rsidRPr="00586CF0" w14:paraId="374A5C7D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DD3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Lennusadam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D98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29 586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72C" w14:textId="65604C42" w:rsidR="00F773E3" w:rsidRPr="00586CF0" w:rsidRDefault="00A86C2F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332</w:t>
            </w:r>
          </w:p>
        </w:tc>
      </w:tr>
      <w:tr w:rsidR="00586CF0" w:rsidRPr="00586CF0" w14:paraId="5CC8A584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885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 xml:space="preserve">Paks Margareeta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961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8 368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784" w14:textId="5CA23591" w:rsidR="00F773E3" w:rsidRPr="00586CF0" w:rsidRDefault="00D9504D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12 714</w:t>
            </w:r>
          </w:p>
        </w:tc>
      </w:tr>
      <w:tr w:rsidR="00586CF0" w:rsidRPr="00586CF0" w14:paraId="22EA8D33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EBE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72D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37 954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67B" w14:textId="279B647B" w:rsidR="00F773E3" w:rsidRPr="00586CF0" w:rsidRDefault="00D9504D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13</w:t>
            </w:r>
            <w:r w:rsidR="00F773E3" w:rsidRPr="00586CF0">
              <w:rPr>
                <w:rFonts w:eastAsia="Times New Roman" w:cstheme="minorHAnsi"/>
                <w:b/>
                <w:bCs/>
                <w:lang w:eastAsia="et-E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et-EE"/>
              </w:rPr>
              <w:t>046</w:t>
            </w:r>
          </w:p>
        </w:tc>
      </w:tr>
    </w:tbl>
    <w:p w14:paraId="1E4D606A" w14:textId="10DE718B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Regulaarselt toimuvate teemanäitustena tuuakse publikuni nii kohalike uurimisprojektide tulemusi kui ka rahvusvahelisi külalisnäituseid. Lennusadama välialal on laste mänguväljak ja tegutseb sadam, kus asuvad sajandivanune aurik-jäämurdja Suur Tõll ning teised külastatavad muuseumilaevad. </w:t>
      </w:r>
    </w:p>
    <w:p w14:paraId="1243CD09" w14:textId="02023922" w:rsidR="000F29F4" w:rsidRDefault="005A1885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  <w:b/>
          <w:bCs/>
        </w:rPr>
        <w:t>I kvartalil</w:t>
      </w:r>
      <w:r w:rsidRPr="00586CF0">
        <w:rPr>
          <w:rFonts w:cstheme="minorHAnsi"/>
        </w:rPr>
        <w:t xml:space="preserve"> </w:t>
      </w:r>
      <w:r w:rsidR="00D9504D">
        <w:rPr>
          <w:rFonts w:cstheme="minorHAnsi"/>
        </w:rPr>
        <w:t xml:space="preserve">oli Lennusadam </w:t>
      </w:r>
      <w:r w:rsidR="009F78FD">
        <w:rPr>
          <w:rFonts w:cstheme="minorHAnsi"/>
        </w:rPr>
        <w:t xml:space="preserve">püsiekspositsiooni uuendamiseks suletud. </w:t>
      </w:r>
      <w:r w:rsidR="00F54FA4">
        <w:rPr>
          <w:rFonts w:cstheme="minorHAnsi"/>
        </w:rPr>
        <w:t>Lennusadam taasavatakse 12.05.2024.</w:t>
      </w:r>
      <w:r w:rsidR="0034187F">
        <w:rPr>
          <w:rFonts w:cstheme="minorHAnsi"/>
        </w:rPr>
        <w:t xml:space="preserve"> </w:t>
      </w:r>
      <w:r w:rsidR="009F78FD">
        <w:rPr>
          <w:rFonts w:cstheme="minorHAnsi"/>
        </w:rPr>
        <w:t xml:space="preserve">Välialal olid nädalavahetustel avatud muuseumilaevad. </w:t>
      </w:r>
    </w:p>
    <w:p w14:paraId="0799727F" w14:textId="2496A91F" w:rsidR="00C57702" w:rsidRDefault="00693623" w:rsidP="00AD44DB">
      <w:pPr>
        <w:spacing w:before="100" w:beforeAutospacing="1" w:after="100" w:afterAutospacing="1" w:line="23" w:lineRule="atLeast"/>
        <w:jc w:val="both"/>
        <w:rPr>
          <w:rFonts w:ascii="Calibri" w:hAnsi="Calibri" w:cs="Calibri"/>
          <w:shd w:val="clear" w:color="auto" w:fill="FFFFFF"/>
        </w:rPr>
      </w:pPr>
      <w:r w:rsidRPr="00586CF0">
        <w:rPr>
          <w:rFonts w:cstheme="minorHAnsi"/>
          <w:shd w:val="clear" w:color="auto" w:fill="FFFFFF"/>
        </w:rPr>
        <w:t xml:space="preserve">Paksus Margareetas avati </w:t>
      </w:r>
      <w:r w:rsidR="004C5A73">
        <w:rPr>
          <w:rFonts w:cstheme="minorHAnsi"/>
          <w:shd w:val="clear" w:color="auto" w:fill="FFFFFF"/>
        </w:rPr>
        <w:t xml:space="preserve">11.01.2024 </w:t>
      </w:r>
      <w:r w:rsidRPr="00586CF0">
        <w:rPr>
          <w:rFonts w:cstheme="minorHAnsi"/>
          <w:shd w:val="clear" w:color="auto" w:fill="FFFFFF"/>
        </w:rPr>
        <w:t>näitus</w:t>
      </w:r>
      <w:r w:rsidR="004C5A73">
        <w:rPr>
          <w:rFonts w:cstheme="minorHAnsi"/>
          <w:shd w:val="clear" w:color="auto" w:fill="FFFFFF"/>
        </w:rPr>
        <w:t xml:space="preserve"> „Kihnu Jõnn“</w:t>
      </w:r>
      <w:r w:rsidR="00DA6B67">
        <w:rPr>
          <w:rFonts w:cstheme="minorHAnsi"/>
          <w:shd w:val="clear" w:color="auto" w:fill="FFFFFF"/>
        </w:rPr>
        <w:t>.</w:t>
      </w:r>
      <w:r w:rsidR="00C57702" w:rsidRPr="00C57702">
        <w:rPr>
          <w:rFonts w:ascii="Calibri" w:hAnsi="Calibri" w:cs="Calibri"/>
          <w:shd w:val="clear" w:color="auto" w:fill="FFFFFF"/>
        </w:rPr>
        <w:t xml:space="preserve"> </w:t>
      </w:r>
    </w:p>
    <w:p w14:paraId="6B5DDC83" w14:textId="4D5CCB34" w:rsidR="00E85699" w:rsidRDefault="00FF603B" w:rsidP="00AD44DB">
      <w:pPr>
        <w:spacing w:before="100" w:beforeAutospacing="1" w:after="100" w:afterAutospacing="1" w:line="23" w:lineRule="atLeast"/>
        <w:jc w:val="both"/>
        <w:rPr>
          <w:rFonts w:ascii="Aptos Narrow" w:hAnsi="Aptos Narrow"/>
          <w:color w:val="000000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Tartu Ülikoolis on toimunud merendusajaloo valikaine kaks esimest blokki</w:t>
      </w:r>
      <w:r w:rsidR="007B45BA">
        <w:rPr>
          <w:rFonts w:ascii="Calibri" w:hAnsi="Calibri" w:cs="Calibri"/>
          <w:shd w:val="clear" w:color="auto" w:fill="FFFFFF"/>
        </w:rPr>
        <w:t>.</w:t>
      </w:r>
      <w:r w:rsidR="002B64AA">
        <w:rPr>
          <w:rFonts w:ascii="Calibri" w:hAnsi="Calibri" w:cs="Calibri"/>
          <w:shd w:val="clear" w:color="auto" w:fill="FFFFFF"/>
        </w:rPr>
        <w:t xml:space="preserve"> Lisaks toimib a</w:t>
      </w:r>
      <w:r w:rsidR="002B64AA">
        <w:rPr>
          <w:rFonts w:ascii="Aptos Narrow" w:hAnsi="Aptos Narrow"/>
          <w:color w:val="000000"/>
          <w:shd w:val="clear" w:color="auto" w:fill="FFFFFF"/>
        </w:rPr>
        <w:t xml:space="preserve">rheoloogia huviklubi, mida viiakse ellu koostöös teiste partnermuuseumidega, </w:t>
      </w:r>
      <w:r w:rsidR="002B64AA">
        <w:rPr>
          <w:rFonts w:ascii="Aptos Narrow" w:hAnsi="Aptos Narrow"/>
          <w:color w:val="000000"/>
          <w:shd w:val="clear" w:color="auto" w:fill="FFFFFF"/>
        </w:rPr>
        <w:t xml:space="preserve">mis </w:t>
      </w:r>
      <w:r w:rsidR="002B64AA">
        <w:rPr>
          <w:rFonts w:ascii="Aptos Narrow" w:hAnsi="Aptos Narrow"/>
          <w:color w:val="000000"/>
          <w:shd w:val="clear" w:color="auto" w:fill="FFFFFF"/>
        </w:rPr>
        <w:t>koondab endas aktiivseid arheoloogiast ja ajaloost huvitatud koolinoori.</w:t>
      </w:r>
    </w:p>
    <w:p w14:paraId="767B8C8A" w14:textId="4640C7B1" w:rsidR="00453A61" w:rsidRPr="00C57702" w:rsidRDefault="0034187F" w:rsidP="00AD44DB">
      <w:pPr>
        <w:spacing w:before="100" w:beforeAutospacing="1" w:after="100" w:afterAutospacing="1" w:line="23" w:lineRule="atLeast"/>
        <w:jc w:val="both"/>
        <w:rPr>
          <w:rFonts w:ascii="Calibri" w:hAnsi="Calibri" w:cs="Calibri"/>
          <w:shd w:val="clear" w:color="auto" w:fill="FFFFFF"/>
        </w:rPr>
      </w:pPr>
      <w:r>
        <w:rPr>
          <w:rFonts w:ascii="Aptos Narrow" w:hAnsi="Aptos Narrow"/>
          <w:color w:val="000000"/>
          <w:shd w:val="clear" w:color="auto" w:fill="FFFFFF"/>
        </w:rPr>
        <w:t>I kvartalis</w:t>
      </w:r>
      <w:r w:rsidR="00BB1764">
        <w:rPr>
          <w:rFonts w:ascii="Aptos Narrow" w:hAnsi="Aptos Narrow"/>
          <w:color w:val="000000"/>
          <w:shd w:val="clear" w:color="auto" w:fill="FFFFFF"/>
        </w:rPr>
        <w:t xml:space="preserve"> </w:t>
      </w:r>
      <w:r>
        <w:rPr>
          <w:rFonts w:ascii="Aptos Narrow" w:hAnsi="Aptos Narrow"/>
          <w:color w:val="000000"/>
          <w:shd w:val="clear" w:color="auto" w:fill="FFFFFF"/>
        </w:rPr>
        <w:t>ilmus</w:t>
      </w:r>
      <w:r w:rsidR="00BB1764">
        <w:rPr>
          <w:rFonts w:ascii="Aptos Narrow" w:hAnsi="Aptos Narrow"/>
          <w:color w:val="000000"/>
          <w:shd w:val="clear" w:color="auto" w:fill="FFFFFF"/>
        </w:rPr>
        <w:t xml:space="preserve"> inglisekeelne raamat „Viinameri“ (Vodka Sea).</w:t>
      </w:r>
    </w:p>
    <w:sectPr w:rsidR="00453A61" w:rsidRPr="00C5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DB"/>
    <w:rsid w:val="000936B6"/>
    <w:rsid w:val="000C7C82"/>
    <w:rsid w:val="000F29F4"/>
    <w:rsid w:val="00114B39"/>
    <w:rsid w:val="001A707E"/>
    <w:rsid w:val="002B64AA"/>
    <w:rsid w:val="00332491"/>
    <w:rsid w:val="0034187F"/>
    <w:rsid w:val="00453A61"/>
    <w:rsid w:val="0046199D"/>
    <w:rsid w:val="004C54AB"/>
    <w:rsid w:val="004C5A73"/>
    <w:rsid w:val="00573171"/>
    <w:rsid w:val="00586CF0"/>
    <w:rsid w:val="005A1885"/>
    <w:rsid w:val="005E4743"/>
    <w:rsid w:val="00693623"/>
    <w:rsid w:val="006C14A6"/>
    <w:rsid w:val="006D60DF"/>
    <w:rsid w:val="00714C47"/>
    <w:rsid w:val="007B45BA"/>
    <w:rsid w:val="009C128F"/>
    <w:rsid w:val="009F78FD"/>
    <w:rsid w:val="00A86C2F"/>
    <w:rsid w:val="00AC164F"/>
    <w:rsid w:val="00AD44DB"/>
    <w:rsid w:val="00BB1764"/>
    <w:rsid w:val="00BC4769"/>
    <w:rsid w:val="00C15F13"/>
    <w:rsid w:val="00C57702"/>
    <w:rsid w:val="00CF7E7C"/>
    <w:rsid w:val="00D9504D"/>
    <w:rsid w:val="00D95E84"/>
    <w:rsid w:val="00DA6B67"/>
    <w:rsid w:val="00DB6B66"/>
    <w:rsid w:val="00E66716"/>
    <w:rsid w:val="00E72E01"/>
    <w:rsid w:val="00E84A72"/>
    <w:rsid w:val="00E85699"/>
    <w:rsid w:val="00EB3DC1"/>
    <w:rsid w:val="00F54FA4"/>
    <w:rsid w:val="00F773E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B47E"/>
  <w15:chartTrackingRefBased/>
  <w15:docId w15:val="{9DD3DB9D-9D1A-4FDB-9B8B-DC4F87F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Rande</dc:creator>
  <cp:keywords/>
  <dc:description/>
  <cp:lastModifiedBy>Külli Rande</cp:lastModifiedBy>
  <cp:revision>19</cp:revision>
  <dcterms:created xsi:type="dcterms:W3CDTF">2024-05-06T10:37:00Z</dcterms:created>
  <dcterms:modified xsi:type="dcterms:W3CDTF">2024-05-06T10:58:00Z</dcterms:modified>
</cp:coreProperties>
</file>